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08ee5cbe5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4f14f1f1a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0b05cbb8c4953" /><Relationship Type="http://schemas.openxmlformats.org/officeDocument/2006/relationships/numbering" Target="/word/numbering.xml" Id="R2a42d162a3a340aa" /><Relationship Type="http://schemas.openxmlformats.org/officeDocument/2006/relationships/settings" Target="/word/settings.xml" Id="Rc745b5a86bfa48f7" /><Relationship Type="http://schemas.openxmlformats.org/officeDocument/2006/relationships/image" Target="/word/media/5b2fa899-2d78-4003-abdb-9bce9ae8e337.png" Id="R31d4f14f1f1a4fb0" /></Relationships>
</file>