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41789f515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c2dc0860a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58cb829f94a07" /><Relationship Type="http://schemas.openxmlformats.org/officeDocument/2006/relationships/numbering" Target="/word/numbering.xml" Id="R44c8eb2cfba24a64" /><Relationship Type="http://schemas.openxmlformats.org/officeDocument/2006/relationships/settings" Target="/word/settings.xml" Id="Ra98cba1f571a44c5" /><Relationship Type="http://schemas.openxmlformats.org/officeDocument/2006/relationships/image" Target="/word/media/949ecdab-cf35-4819-875a-2c5451b9eff4.png" Id="Rcf4c2dc0860a4131" /></Relationships>
</file>