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bc7471902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bc677136d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Valserres,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e4b51616a4c06" /><Relationship Type="http://schemas.openxmlformats.org/officeDocument/2006/relationships/numbering" Target="/word/numbering.xml" Id="R03c0356e1e664d50" /><Relationship Type="http://schemas.openxmlformats.org/officeDocument/2006/relationships/settings" Target="/word/settings.xml" Id="R40e73fa5fa274457" /><Relationship Type="http://schemas.openxmlformats.org/officeDocument/2006/relationships/image" Target="/word/media/1dc56e4d-55a9-4457-bc37-627532868280.png" Id="R404bc677136d4610" /></Relationships>
</file>