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e4f4aa4d9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753ba2665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Vanault-le-Chatel,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05dc90dbf4f1a" /><Relationship Type="http://schemas.openxmlformats.org/officeDocument/2006/relationships/numbering" Target="/word/numbering.xml" Id="Rb03cc26a2cbd4a35" /><Relationship Type="http://schemas.openxmlformats.org/officeDocument/2006/relationships/settings" Target="/word/settings.xml" Id="Re009c51155fe40c8" /><Relationship Type="http://schemas.openxmlformats.org/officeDocument/2006/relationships/image" Target="/word/media/1dc41ac0-a919-408f-810d-6d8b115b134e.png" Id="Rd8b753ba26654879" /></Relationships>
</file>