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3dc014cea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9e0744fba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Vanclans,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d36a85e284137" /><Relationship Type="http://schemas.openxmlformats.org/officeDocument/2006/relationships/numbering" Target="/word/numbering.xml" Id="Ree2dfec277634a19" /><Relationship Type="http://schemas.openxmlformats.org/officeDocument/2006/relationships/settings" Target="/word/settings.xml" Id="Rff460da19aa74ef5" /><Relationship Type="http://schemas.openxmlformats.org/officeDocument/2006/relationships/image" Target="/word/media/9e66fb2a-2410-49c6-8058-dd0c63ae3412.png" Id="Ra059e0744fba4bda" /></Relationships>
</file>