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4afff60dd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80512dc9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9101d1aa4efc" /><Relationship Type="http://schemas.openxmlformats.org/officeDocument/2006/relationships/numbering" Target="/word/numbering.xml" Id="R28dfa2a93bc94e5f" /><Relationship Type="http://schemas.openxmlformats.org/officeDocument/2006/relationships/settings" Target="/word/settings.xml" Id="Rfc593be696ed420d" /><Relationship Type="http://schemas.openxmlformats.org/officeDocument/2006/relationships/image" Target="/word/media/e23d990e-fbf2-4022-b1cb-ae784082cdf7.png" Id="Rbcb480512dc94d6a" /></Relationships>
</file>