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1c9da7aa934a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babdc632ce45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Vanlay,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2fe889948c4831" /><Relationship Type="http://schemas.openxmlformats.org/officeDocument/2006/relationships/numbering" Target="/word/numbering.xml" Id="R4f5edf3e61c64fb9" /><Relationship Type="http://schemas.openxmlformats.org/officeDocument/2006/relationships/settings" Target="/word/settings.xml" Id="R5f6c7f7464124466" /><Relationship Type="http://schemas.openxmlformats.org/officeDocument/2006/relationships/image" Target="/word/media/4b4e0115-d4f2-4571-a593-e030a560d433.png" Id="Racbabdc632ce45f5" /></Relationships>
</file>