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f8d189f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ce351211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Vassy-sous-Pisy,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33e6a0c44192" /><Relationship Type="http://schemas.openxmlformats.org/officeDocument/2006/relationships/numbering" Target="/word/numbering.xml" Id="Ra847987266e24105" /><Relationship Type="http://schemas.openxmlformats.org/officeDocument/2006/relationships/settings" Target="/word/settings.xml" Id="R7025e797901f4793" /><Relationship Type="http://schemas.openxmlformats.org/officeDocument/2006/relationships/image" Target="/word/media/7a351249-bcbe-465d-afe3-61f594cdfb65.png" Id="R4ee9ce3512114e4b" /></Relationships>
</file>