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bd42118c5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f1b754ce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Vaudelnay,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4e943192e4d85" /><Relationship Type="http://schemas.openxmlformats.org/officeDocument/2006/relationships/numbering" Target="/word/numbering.xml" Id="R41e8ad46f69d4dc9" /><Relationship Type="http://schemas.openxmlformats.org/officeDocument/2006/relationships/settings" Target="/word/settings.xml" Id="R7a495e56001e4b3d" /><Relationship Type="http://schemas.openxmlformats.org/officeDocument/2006/relationships/image" Target="/word/media/8d77d685-5aea-4759-aad6-71f3ec3a5fd3.png" Id="R3dcf1b754ce44bd0" /></Relationships>
</file>