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710ded270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4ceaadb7e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Vaugneray,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3814e95004807" /><Relationship Type="http://schemas.openxmlformats.org/officeDocument/2006/relationships/numbering" Target="/word/numbering.xml" Id="Rb7667a147baf40d5" /><Relationship Type="http://schemas.openxmlformats.org/officeDocument/2006/relationships/settings" Target="/word/settings.xml" Id="R5d90302dd13348a3" /><Relationship Type="http://schemas.openxmlformats.org/officeDocument/2006/relationships/image" Target="/word/media/6516df11-8bdd-4093-8e0c-aeaa0ef8c30d.png" Id="Raf94ceaadb7e47e1" /></Relationships>
</file>