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916ee811a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860d1927c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Vaulx-Vraucourt,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50be8cc394226" /><Relationship Type="http://schemas.openxmlformats.org/officeDocument/2006/relationships/numbering" Target="/word/numbering.xml" Id="R9d3435b67d9a4581" /><Relationship Type="http://schemas.openxmlformats.org/officeDocument/2006/relationships/settings" Target="/word/settings.xml" Id="R647e24f79d5b4a7c" /><Relationship Type="http://schemas.openxmlformats.org/officeDocument/2006/relationships/image" Target="/word/media/c71deccb-f429-4041-b4d7-e4bb3af6f2c0.png" Id="R515860d1927c4a95" /></Relationships>
</file>