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630016e96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dcf431c0d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Vayssac,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36eed6a9c461e" /><Relationship Type="http://schemas.openxmlformats.org/officeDocument/2006/relationships/numbering" Target="/word/numbering.xml" Id="R110574d98c504aad" /><Relationship Type="http://schemas.openxmlformats.org/officeDocument/2006/relationships/settings" Target="/word/settings.xml" Id="Rfb0ba0a11cfb4c8a" /><Relationship Type="http://schemas.openxmlformats.org/officeDocument/2006/relationships/image" Target="/word/media/99e5e8ea-9bd1-41fd-bbaa-9fbf475948dc.png" Id="R4a3dcf431c0d43bc" /></Relationships>
</file>