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68494a4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53fd3cdbb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fc54610f4915" /><Relationship Type="http://schemas.openxmlformats.org/officeDocument/2006/relationships/numbering" Target="/word/numbering.xml" Id="R8427157bb7c548f8" /><Relationship Type="http://schemas.openxmlformats.org/officeDocument/2006/relationships/settings" Target="/word/settings.xml" Id="R072e10aa5a7f4da1" /><Relationship Type="http://schemas.openxmlformats.org/officeDocument/2006/relationships/image" Target="/word/media/34955ac4-953b-4b4d-ac72-e353c313861a.png" Id="R12f53fd3cdbb49fc" /></Relationships>
</file>