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d7ed4aabb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530698453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Vellerot-les-Belvoir,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a646635e64be4" /><Relationship Type="http://schemas.openxmlformats.org/officeDocument/2006/relationships/numbering" Target="/word/numbering.xml" Id="R9609602665e44e63" /><Relationship Type="http://schemas.openxmlformats.org/officeDocument/2006/relationships/settings" Target="/word/settings.xml" Id="Rbe28a5da1ebe4586" /><Relationship Type="http://schemas.openxmlformats.org/officeDocument/2006/relationships/image" Target="/word/media/530914dd-6e0f-4137-b0c2-b0675d2b2571.png" Id="R544530698453486f" /></Relationships>
</file>