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b7b43f7b0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3d6cad995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986206d2e4877" /><Relationship Type="http://schemas.openxmlformats.org/officeDocument/2006/relationships/numbering" Target="/word/numbering.xml" Id="R973de7b2fe5c4ca4" /><Relationship Type="http://schemas.openxmlformats.org/officeDocument/2006/relationships/settings" Target="/word/settings.xml" Id="Ra321079beb254fc5" /><Relationship Type="http://schemas.openxmlformats.org/officeDocument/2006/relationships/image" Target="/word/media/88260254-0156-40a0-bc18-bb9e4b0b7e90.png" Id="R49e3d6cad9954f50" /></Relationships>
</file>