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57d6905d0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5ef4f284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Venestanville,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8f26b65849d4" /><Relationship Type="http://schemas.openxmlformats.org/officeDocument/2006/relationships/numbering" Target="/word/numbering.xml" Id="Rb1c775378b934ede" /><Relationship Type="http://schemas.openxmlformats.org/officeDocument/2006/relationships/settings" Target="/word/settings.xml" Id="R9120b114b283403d" /><Relationship Type="http://schemas.openxmlformats.org/officeDocument/2006/relationships/image" Target="/word/media/2b9d9a98-ec44-4124-858e-2b2ada659c3e.png" Id="R360c5ef4f2844ffe" /></Relationships>
</file>