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c6011afd8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46f18a14c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Verchin,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f558899a64383" /><Relationship Type="http://schemas.openxmlformats.org/officeDocument/2006/relationships/numbering" Target="/word/numbering.xml" Id="Rf3a724b4ab65439e" /><Relationship Type="http://schemas.openxmlformats.org/officeDocument/2006/relationships/settings" Target="/word/settings.xml" Id="R056d83ddbcaf46b3" /><Relationship Type="http://schemas.openxmlformats.org/officeDocument/2006/relationships/image" Target="/word/media/23594fc8-1cff-4ce3-acaf-64093a38b798.png" Id="Rb9a46f18a14c424a" /></Relationships>
</file>