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1be5d4a2b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3db5e9288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Vernioz,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0818de1d941a2" /><Relationship Type="http://schemas.openxmlformats.org/officeDocument/2006/relationships/numbering" Target="/word/numbering.xml" Id="R890b7590fcf34609" /><Relationship Type="http://schemas.openxmlformats.org/officeDocument/2006/relationships/settings" Target="/word/settings.xml" Id="Rf8163892832e4fb7" /><Relationship Type="http://schemas.openxmlformats.org/officeDocument/2006/relationships/image" Target="/word/media/18c2a83c-2092-49ab-b24b-396ce0db739c.png" Id="R8e83db5e928846de" /></Relationships>
</file>