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42dbfa03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2b2d8030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Vernoil-le-Fourrier,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d7c30320f4975" /><Relationship Type="http://schemas.openxmlformats.org/officeDocument/2006/relationships/numbering" Target="/word/numbering.xml" Id="R32a7659ec64a4b14" /><Relationship Type="http://schemas.openxmlformats.org/officeDocument/2006/relationships/settings" Target="/word/settings.xml" Id="Rdf5cddda55624f4d" /><Relationship Type="http://schemas.openxmlformats.org/officeDocument/2006/relationships/image" Target="/word/media/d8579eb0-5ef0-44f7-b53d-d51feab4dac2.png" Id="R43e2b2d8030a441b" /></Relationships>
</file>