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6e1f43ebb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c925877b7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Vescemont,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258b554594dc5" /><Relationship Type="http://schemas.openxmlformats.org/officeDocument/2006/relationships/numbering" Target="/word/numbering.xml" Id="Rb0bd2346a557485e" /><Relationship Type="http://schemas.openxmlformats.org/officeDocument/2006/relationships/settings" Target="/word/settings.xml" Id="R978d150f1e2d4be0" /><Relationship Type="http://schemas.openxmlformats.org/officeDocument/2006/relationships/image" Target="/word/media/fcd6f3d8-4796-46fc-8a7d-3d7551d1ef92.png" Id="Rcfac925877b74991" /></Relationships>
</file>