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177f1834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6323865c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1825ec784303" /><Relationship Type="http://schemas.openxmlformats.org/officeDocument/2006/relationships/numbering" Target="/word/numbering.xml" Id="Rc77ca17e25ec47cf" /><Relationship Type="http://schemas.openxmlformats.org/officeDocument/2006/relationships/settings" Target="/word/settings.xml" Id="R996642898698469e" /><Relationship Type="http://schemas.openxmlformats.org/officeDocument/2006/relationships/image" Target="/word/media/64815f5e-6e1f-4831-abe6-313f734164d3.png" Id="Ra626323865c64738" /></Relationships>
</file>