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f4560129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10fd4d2ff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Vezelise,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e7d2231e441b" /><Relationship Type="http://schemas.openxmlformats.org/officeDocument/2006/relationships/numbering" Target="/word/numbering.xml" Id="R8d72c3ad992348ac" /><Relationship Type="http://schemas.openxmlformats.org/officeDocument/2006/relationships/settings" Target="/word/settings.xml" Id="R54f4852c2cfe4d73" /><Relationship Type="http://schemas.openxmlformats.org/officeDocument/2006/relationships/image" Target="/word/media/536defea-f269-4485-bbbd-45876f7f0a6c.png" Id="Reb410fd4d2ff462d" /></Relationships>
</file>