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4807292a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d69d0a6a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Vieille-Brioude,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9a25c1a2f462c" /><Relationship Type="http://schemas.openxmlformats.org/officeDocument/2006/relationships/numbering" Target="/word/numbering.xml" Id="R0acc11a56e2a4de7" /><Relationship Type="http://schemas.openxmlformats.org/officeDocument/2006/relationships/settings" Target="/word/settings.xml" Id="R514f033dd13043af" /><Relationship Type="http://schemas.openxmlformats.org/officeDocument/2006/relationships/image" Target="/word/media/094046fa-e4ba-46b3-ae3d-41a5a5e2bd68.png" Id="Rf924d69d0a6a4fbc" /></Relationships>
</file>