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fb5f8d845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b760add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Vielle-Adour,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2b3509f5e4d1d" /><Relationship Type="http://schemas.openxmlformats.org/officeDocument/2006/relationships/numbering" Target="/word/numbering.xml" Id="Rcfb08c30daac4051" /><Relationship Type="http://schemas.openxmlformats.org/officeDocument/2006/relationships/settings" Target="/word/settings.xml" Id="Red837d42b8bd4746" /><Relationship Type="http://schemas.openxmlformats.org/officeDocument/2006/relationships/image" Target="/word/media/aec75125-7ab6-4453-9c3c-235946c447ea.png" Id="R5d2fb760add44f54" /></Relationships>
</file>