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ef24edce524e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c5e661d5d44b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Vielzot,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a56805228247c9" /><Relationship Type="http://schemas.openxmlformats.org/officeDocument/2006/relationships/numbering" Target="/word/numbering.xml" Id="Rd1bd2f6e602a4824" /><Relationship Type="http://schemas.openxmlformats.org/officeDocument/2006/relationships/settings" Target="/word/settings.xml" Id="R3f49de7219094d17" /><Relationship Type="http://schemas.openxmlformats.org/officeDocument/2006/relationships/image" Target="/word/media/0da06da6-36b5-4656-b73f-1af9d19d397d.png" Id="R85c5e661d5d44bff" /></Relationships>
</file>