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40c77bddc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22dc619e0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566c0b1c04256" /><Relationship Type="http://schemas.openxmlformats.org/officeDocument/2006/relationships/numbering" Target="/word/numbering.xml" Id="R90df08a61b41434f" /><Relationship Type="http://schemas.openxmlformats.org/officeDocument/2006/relationships/settings" Target="/word/settings.xml" Id="Rd95d1df0bb944bc4" /><Relationship Type="http://schemas.openxmlformats.org/officeDocument/2006/relationships/image" Target="/word/media/b5d26042-c621-47c2-9050-0c50af4c7a36.png" Id="R9ac22dc619e04b42" /></Relationships>
</file>