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6318be4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88644e90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Taupont,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d7845e574ec4" /><Relationship Type="http://schemas.openxmlformats.org/officeDocument/2006/relationships/numbering" Target="/word/numbering.xml" Id="Rc319d546ff9b4dfa" /><Relationship Type="http://schemas.openxmlformats.org/officeDocument/2006/relationships/settings" Target="/word/settings.xml" Id="R3aaa590587f64b6b" /><Relationship Type="http://schemas.openxmlformats.org/officeDocument/2006/relationships/image" Target="/word/media/18479d62-1d3b-4e2b-a61f-f0dd348edc5c.png" Id="R695b88644e904f6a" /></Relationships>
</file>