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f4d3ced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97f609b63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Villaines-sous-Bois,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64e854664442d" /><Relationship Type="http://schemas.openxmlformats.org/officeDocument/2006/relationships/numbering" Target="/word/numbering.xml" Id="R9685aad942094015" /><Relationship Type="http://schemas.openxmlformats.org/officeDocument/2006/relationships/settings" Target="/word/settings.xml" Id="R2fdccaab841941b0" /><Relationship Type="http://schemas.openxmlformats.org/officeDocument/2006/relationships/image" Target="/word/media/88d440eb-7fec-4120-9639-39cd1d5adab4.png" Id="Rde797f609b634a19" /></Relationships>
</file>