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d8754a01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2aec130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Villard-Saint-Christophe,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d8425dbd4cdc" /><Relationship Type="http://schemas.openxmlformats.org/officeDocument/2006/relationships/numbering" Target="/word/numbering.xml" Id="R3835059175864821" /><Relationship Type="http://schemas.openxmlformats.org/officeDocument/2006/relationships/settings" Target="/word/settings.xml" Id="R01f36410219e4a07" /><Relationship Type="http://schemas.openxmlformats.org/officeDocument/2006/relationships/image" Target="/word/media/82448976-b0de-4424-925e-a74feee7318b.png" Id="R0fb52aec130a4675" /></Relationships>
</file>