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f4432a3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d61d70bf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d5e49456492f" /><Relationship Type="http://schemas.openxmlformats.org/officeDocument/2006/relationships/numbering" Target="/word/numbering.xml" Id="R643ab87c6d01468e" /><Relationship Type="http://schemas.openxmlformats.org/officeDocument/2006/relationships/settings" Target="/word/settings.xml" Id="Rf618f484e05245d8" /><Relationship Type="http://schemas.openxmlformats.org/officeDocument/2006/relationships/image" Target="/word/media/09a72444-27a3-4b35-b55b-8fe50bf1e853.png" Id="R8d4d61d70bf6450a" /></Relationships>
</file>