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3bdd6b47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bc8ff147c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cfc7fc254607" /><Relationship Type="http://schemas.openxmlformats.org/officeDocument/2006/relationships/numbering" Target="/word/numbering.xml" Id="R7a8fff22d8834dc6" /><Relationship Type="http://schemas.openxmlformats.org/officeDocument/2006/relationships/settings" Target="/word/settings.xml" Id="Rcc268520f9174d23" /><Relationship Type="http://schemas.openxmlformats.org/officeDocument/2006/relationships/image" Target="/word/media/de7ee1d3-4937-4b8a-a092-fea6ae6342fd.png" Id="R8a1bc8ff147c4126" /></Relationships>
</file>