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7def4aedd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900da276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Villejaleix,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10ee563a548ce" /><Relationship Type="http://schemas.openxmlformats.org/officeDocument/2006/relationships/numbering" Target="/word/numbering.xml" Id="R65b8d0326f994b24" /><Relationship Type="http://schemas.openxmlformats.org/officeDocument/2006/relationships/settings" Target="/word/settings.xml" Id="Rb64fd8b9b28749b4" /><Relationship Type="http://schemas.openxmlformats.org/officeDocument/2006/relationships/image" Target="/word/media/6018196b-df85-43b9-8b40-d6ab3116a0a0.png" Id="Rd41900da2769460d" /></Relationships>
</file>