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c6e879361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bddce5c48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Villemoron,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363ff5ee343f8" /><Relationship Type="http://schemas.openxmlformats.org/officeDocument/2006/relationships/numbering" Target="/word/numbering.xml" Id="R055a4e526bcf4e5a" /><Relationship Type="http://schemas.openxmlformats.org/officeDocument/2006/relationships/settings" Target="/word/settings.xml" Id="R66b1a71ff9624800" /><Relationship Type="http://schemas.openxmlformats.org/officeDocument/2006/relationships/image" Target="/word/media/f2969316-d546-4f4f-807b-57c0a2b7aaa2.png" Id="R08ebddce5c4843b8" /></Relationships>
</file>