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0de1e1803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00fedd968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Villeneuve-la-Perree,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7e60c9bd4566" /><Relationship Type="http://schemas.openxmlformats.org/officeDocument/2006/relationships/numbering" Target="/word/numbering.xml" Id="R057b113980e54d09" /><Relationship Type="http://schemas.openxmlformats.org/officeDocument/2006/relationships/settings" Target="/word/settings.xml" Id="R69850c60c2e84d42" /><Relationship Type="http://schemas.openxmlformats.org/officeDocument/2006/relationships/image" Target="/word/media/7df001d8-37c5-4f98-8298-1a592ba5e6ac.png" Id="R3e700fedd968458a" /></Relationships>
</file>