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ec5526f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8a4d6674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Villeporcher,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04b344bce4f6a" /><Relationship Type="http://schemas.openxmlformats.org/officeDocument/2006/relationships/numbering" Target="/word/numbering.xml" Id="Rbae67860756947a3" /><Relationship Type="http://schemas.openxmlformats.org/officeDocument/2006/relationships/settings" Target="/word/settings.xml" Id="R5bea7779c9224202" /><Relationship Type="http://schemas.openxmlformats.org/officeDocument/2006/relationships/image" Target="/word/media/ce191dd8-c0c9-4fe2-a3d2-ba852da43146.png" Id="Rb798a4d6674b46dd" /></Relationships>
</file>