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999c9614d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4a6d5fc17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Villers-en-Prayeres,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556bc5783496c" /><Relationship Type="http://schemas.openxmlformats.org/officeDocument/2006/relationships/numbering" Target="/word/numbering.xml" Id="Rcee3619060434147" /><Relationship Type="http://schemas.openxmlformats.org/officeDocument/2006/relationships/settings" Target="/word/settings.xml" Id="R9a8e7c691a9b4b5c" /><Relationship Type="http://schemas.openxmlformats.org/officeDocument/2006/relationships/image" Target="/word/media/69300226-2daf-4a25-818d-0d18c4df7be6.png" Id="R6e74a6d5fc17439f" /></Relationships>
</file>