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2e08f0ec4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88abfb556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814979a4044f7" /><Relationship Type="http://schemas.openxmlformats.org/officeDocument/2006/relationships/numbering" Target="/word/numbering.xml" Id="Rc6cb1052361149ca" /><Relationship Type="http://schemas.openxmlformats.org/officeDocument/2006/relationships/settings" Target="/word/settings.xml" Id="Rb6277a0a0ef4491f" /><Relationship Type="http://schemas.openxmlformats.org/officeDocument/2006/relationships/image" Target="/word/media/8a02c966-8e12-466c-83b4-42c63fe0f931.png" Id="R4c788abfb55640ce" /></Relationships>
</file>