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bef9e64aa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2e2a284e3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Villiers-aux-Corneilles,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e93f19b424259" /><Relationship Type="http://schemas.openxmlformats.org/officeDocument/2006/relationships/numbering" Target="/word/numbering.xml" Id="Rc046c28ca23146dc" /><Relationship Type="http://schemas.openxmlformats.org/officeDocument/2006/relationships/settings" Target="/word/settings.xml" Id="R14078faf507c4adf" /><Relationship Type="http://schemas.openxmlformats.org/officeDocument/2006/relationships/image" Target="/word/media/8c1c739c-c304-42f3-9d35-d36e05e5cf38.png" Id="Rfdb2e2a284e34f5f" /></Relationships>
</file>