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7493fd370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6dd68405a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Villiers-en-Bois,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7a5037a6a4966" /><Relationship Type="http://schemas.openxmlformats.org/officeDocument/2006/relationships/numbering" Target="/word/numbering.xml" Id="Rfbc33ff416944703" /><Relationship Type="http://schemas.openxmlformats.org/officeDocument/2006/relationships/settings" Target="/word/settings.xml" Id="R39a732811e2a4497" /><Relationship Type="http://schemas.openxmlformats.org/officeDocument/2006/relationships/image" Target="/word/media/3fc04986-5e92-4f7a-8e99-3008b55e36af.png" Id="R52d6dd68405a455c" /></Relationships>
</file>