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a94d7735f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385270940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Vincelles,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7c64a6be04f60" /><Relationship Type="http://schemas.openxmlformats.org/officeDocument/2006/relationships/numbering" Target="/word/numbering.xml" Id="R773db721031c4d8a" /><Relationship Type="http://schemas.openxmlformats.org/officeDocument/2006/relationships/settings" Target="/word/settings.xml" Id="Rb5620453b84649a7" /><Relationship Type="http://schemas.openxmlformats.org/officeDocument/2006/relationships/image" Target="/word/media/fd707866-2928-40e7-bffc-ffbc5e0d0260.png" Id="Re433852709404b38" /></Relationships>
</file>