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61523aad2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12c4e197d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b51fffc3442d" /><Relationship Type="http://schemas.openxmlformats.org/officeDocument/2006/relationships/numbering" Target="/word/numbering.xml" Id="R4e04d4037c7045f4" /><Relationship Type="http://schemas.openxmlformats.org/officeDocument/2006/relationships/settings" Target="/word/settings.xml" Id="Rb9b60b80e5db437a" /><Relationship Type="http://schemas.openxmlformats.org/officeDocument/2006/relationships/image" Target="/word/media/528f3a5e-20f8-4c9c-b647-0ed54dcc92c0.png" Id="R1de12c4e197d4aac" /></Relationships>
</file>