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81d0a404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f40490ae4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Viols-le-Fort,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ed37c2b84fe8" /><Relationship Type="http://schemas.openxmlformats.org/officeDocument/2006/relationships/numbering" Target="/word/numbering.xml" Id="R2fbb12ad569e4d80" /><Relationship Type="http://schemas.openxmlformats.org/officeDocument/2006/relationships/settings" Target="/word/settings.xml" Id="R0c16a441f2bf44ff" /><Relationship Type="http://schemas.openxmlformats.org/officeDocument/2006/relationships/image" Target="/word/media/548fec92-2a2b-48c2-81dd-278bc6ebfa28.png" Id="Rc3bf40490ae44c4c" /></Relationships>
</file>