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11c05e869f45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2096b116a543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Vosne-Romanee,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2ff92b1a9c49b7" /><Relationship Type="http://schemas.openxmlformats.org/officeDocument/2006/relationships/numbering" Target="/word/numbering.xml" Id="R0a00d929f4e5464e" /><Relationship Type="http://schemas.openxmlformats.org/officeDocument/2006/relationships/settings" Target="/word/settings.xml" Id="R875754b73e0649f5" /><Relationship Type="http://schemas.openxmlformats.org/officeDocument/2006/relationships/image" Target="/word/media/37f290ed-0d44-4460-9d61-ffdbffeabc9e.png" Id="R962096b116a54321" /></Relationships>
</file>