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4925151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67f0bc88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Warfusee-Abancourt,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ede526244911" /><Relationship Type="http://schemas.openxmlformats.org/officeDocument/2006/relationships/numbering" Target="/word/numbering.xml" Id="Rb079fa9059134cc8" /><Relationship Type="http://schemas.openxmlformats.org/officeDocument/2006/relationships/settings" Target="/word/settings.xml" Id="Re6847198a576418a" /><Relationship Type="http://schemas.openxmlformats.org/officeDocument/2006/relationships/image" Target="/word/media/e257f6cf-1269-4f99-848a-2379a621fa1e.png" Id="R2adc67f0bc8845ca" /></Relationships>
</file>