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994b6a4e4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bad451f65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d4dd16ab748c9" /><Relationship Type="http://schemas.openxmlformats.org/officeDocument/2006/relationships/numbering" Target="/word/numbering.xml" Id="R971851578fc244c3" /><Relationship Type="http://schemas.openxmlformats.org/officeDocument/2006/relationships/settings" Target="/word/settings.xml" Id="R582acea1ef5a4d95" /><Relationship Type="http://schemas.openxmlformats.org/officeDocument/2006/relationships/image" Target="/word/media/4170aa32-67e0-4b90-9503-2d48b17050fa.png" Id="Rbeabad451f654210" /></Relationships>
</file>