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2eb918be9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b231a14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3da63532a478b" /><Relationship Type="http://schemas.openxmlformats.org/officeDocument/2006/relationships/numbering" Target="/word/numbering.xml" Id="Rb31cf45613d44132" /><Relationship Type="http://schemas.openxmlformats.org/officeDocument/2006/relationships/settings" Target="/word/settings.xml" Id="R1d041ba9e8a3455a" /><Relationship Type="http://schemas.openxmlformats.org/officeDocument/2006/relationships/image" Target="/word/media/804fb93f-1080-4c3b-ac44-868d392d68e3.png" Id="Ra3b9b231a142478f" /></Relationships>
</file>