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a2191c0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31c4a2d1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Yvignac-la-Tour,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9f61c2624437" /><Relationship Type="http://schemas.openxmlformats.org/officeDocument/2006/relationships/numbering" Target="/word/numbering.xml" Id="R98cd4ce725da4ed1" /><Relationship Type="http://schemas.openxmlformats.org/officeDocument/2006/relationships/settings" Target="/word/settings.xml" Id="R070ba0d5b5474d2a" /><Relationship Type="http://schemas.openxmlformats.org/officeDocument/2006/relationships/image" Target="/word/media/1c833ff2-2b96-446b-b54b-9243f5c236ed.png" Id="Rb4c331c4a2d1449a" /></Relationships>
</file>