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ff5fab4a2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a80713246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Zommange,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7ea227d2a4051" /><Relationship Type="http://schemas.openxmlformats.org/officeDocument/2006/relationships/numbering" Target="/word/numbering.xml" Id="R9ac67304e474422b" /><Relationship Type="http://schemas.openxmlformats.org/officeDocument/2006/relationships/settings" Target="/word/settings.xml" Id="R98479e76ba224a37" /><Relationship Type="http://schemas.openxmlformats.org/officeDocument/2006/relationships/image" Target="/word/media/ff3b5fc5-8978-4a1b-a91c-f2ab8b656eea.png" Id="R563a8071324646c7" /></Relationships>
</file>