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83c52ec9c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4f71a572b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Lastoursville,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87fb0fddf4851" /><Relationship Type="http://schemas.openxmlformats.org/officeDocument/2006/relationships/numbering" Target="/word/numbering.xml" Id="R600acaa608204732" /><Relationship Type="http://schemas.openxmlformats.org/officeDocument/2006/relationships/settings" Target="/word/settings.xml" Id="R7d617e04478c4c59" /><Relationship Type="http://schemas.openxmlformats.org/officeDocument/2006/relationships/image" Target="/word/media/84e937ed-25c8-4237-b5d8-c787df9301dd.png" Id="Rdda4f71a572b4433" /></Relationships>
</file>