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e49916dfd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1f910d509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Achenmuhle,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73bbc8aac4a01" /><Relationship Type="http://schemas.openxmlformats.org/officeDocument/2006/relationships/numbering" Target="/word/numbering.xml" Id="R68be6cd94e7f4a71" /><Relationship Type="http://schemas.openxmlformats.org/officeDocument/2006/relationships/settings" Target="/word/settings.xml" Id="Rb179831cf1a74bdb" /><Relationship Type="http://schemas.openxmlformats.org/officeDocument/2006/relationships/image" Target="/word/media/b3a1843a-6c67-4075-b7d4-8f79eb6a92ce.png" Id="R9321f910d5094b6e" /></Relationships>
</file>